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F7" w:rsidRPr="00EF75B6" w:rsidRDefault="00FF23F7" w:rsidP="00FF23F7">
      <w:pPr>
        <w:pStyle w:val="Heading2"/>
        <w:shd w:val="clear" w:color="auto" w:fill="FFFFFF"/>
        <w:spacing w:before="0" w:after="240" w:line="240" w:lineRule="atLeast"/>
        <w:textAlignment w:val="baseline"/>
        <w:rPr>
          <w:rFonts w:ascii="Arial" w:eastAsia="Times New Roman" w:hAnsi="Arial" w:cs="Arial"/>
          <w:color w:val="06467D"/>
          <w:sz w:val="30"/>
          <w:szCs w:val="30"/>
        </w:rPr>
      </w:pPr>
      <w:bookmarkStart w:id="0" w:name="_GoBack"/>
      <w:bookmarkEnd w:id="0"/>
      <w:r w:rsidRPr="00EF75B6">
        <w:rPr>
          <w:rFonts w:ascii="Arial" w:eastAsia="Times New Roman" w:hAnsi="Arial" w:cs="Arial"/>
          <w:color w:val="06467D"/>
          <w:sz w:val="30"/>
          <w:szCs w:val="30"/>
        </w:rPr>
        <w:t>Categories of Figurative Language</w:t>
      </w:r>
    </w:p>
    <w:p w:rsidR="00FF23F7"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Pr>
          <w:rFonts w:ascii="Georgia" w:eastAsia="Times New Roman" w:hAnsi="Georgia" w:cs="Times New Roman"/>
          <w:color w:val="000000"/>
          <w:sz w:val="27"/>
          <w:szCs w:val="27"/>
        </w:rPr>
        <w:t>Source:</w:t>
      </w:r>
      <w:r w:rsidRPr="00EF75B6">
        <w:t xml:space="preserve"> </w:t>
      </w:r>
      <w:hyperlink r:id="rId6" w:history="1">
        <w:r w:rsidRPr="00CE5C5B">
          <w:rPr>
            <w:rStyle w:val="Hyperlink"/>
            <w:rFonts w:ascii="Georgia" w:eastAsia="Times New Roman" w:hAnsi="Georgia" w:cs="Times New Roman"/>
            <w:sz w:val="27"/>
            <w:szCs w:val="27"/>
          </w:rPr>
          <w:t>http://examples.yourdictionary.com/examples-of-figurative-language.html</w:t>
        </w:r>
      </w:hyperlink>
    </w:p>
    <w:p w:rsidR="00FF23F7"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There are seven categories of figurative language. They are:</w:t>
      </w:r>
    </w:p>
    <w:p w:rsidR="00FF23F7" w:rsidRPr="00EF75B6" w:rsidRDefault="009E542E" w:rsidP="00FF23F7">
      <w:pPr>
        <w:numPr>
          <w:ilvl w:val="0"/>
          <w:numId w:val="1"/>
        </w:numPr>
        <w:shd w:val="clear" w:color="auto" w:fill="FFFFFF"/>
        <w:spacing w:after="0" w:line="324" w:lineRule="atLeast"/>
        <w:textAlignment w:val="baseline"/>
        <w:rPr>
          <w:rFonts w:ascii="inherit" w:eastAsia="Times New Roman" w:hAnsi="inherit" w:cs="Times New Roman"/>
          <w:color w:val="000000"/>
          <w:sz w:val="27"/>
          <w:szCs w:val="27"/>
        </w:rPr>
      </w:pPr>
      <w:hyperlink r:id="rId7" w:tgtFrame="_top" w:history="1">
        <w:r w:rsidR="00FF23F7" w:rsidRPr="00EF75B6">
          <w:rPr>
            <w:rFonts w:ascii="inherit" w:eastAsia="Times New Roman" w:hAnsi="inherit" w:cs="Times New Roman"/>
            <w:color w:val="0A77D5"/>
            <w:sz w:val="27"/>
            <w:szCs w:val="27"/>
            <w:u w:val="single"/>
            <w:bdr w:val="none" w:sz="0" w:space="0" w:color="auto" w:frame="1"/>
          </w:rPr>
          <w:t>Imagery</w:t>
        </w:r>
      </w:hyperlink>
    </w:p>
    <w:p w:rsidR="00FF23F7" w:rsidRPr="00EF75B6" w:rsidRDefault="009E542E" w:rsidP="00FF23F7">
      <w:pPr>
        <w:numPr>
          <w:ilvl w:val="0"/>
          <w:numId w:val="1"/>
        </w:numPr>
        <w:shd w:val="clear" w:color="auto" w:fill="FFFFFF"/>
        <w:spacing w:after="0" w:line="324" w:lineRule="atLeast"/>
        <w:textAlignment w:val="baseline"/>
        <w:rPr>
          <w:rFonts w:ascii="inherit" w:eastAsia="Times New Roman" w:hAnsi="inherit" w:cs="Times New Roman"/>
          <w:color w:val="000000"/>
          <w:sz w:val="27"/>
          <w:szCs w:val="27"/>
        </w:rPr>
      </w:pPr>
      <w:hyperlink r:id="rId8" w:tgtFrame="_top" w:history="1">
        <w:r w:rsidR="00FF23F7" w:rsidRPr="00EF75B6">
          <w:rPr>
            <w:rFonts w:ascii="inherit" w:eastAsia="Times New Roman" w:hAnsi="inherit" w:cs="Times New Roman"/>
            <w:color w:val="0A77D5"/>
            <w:sz w:val="27"/>
            <w:szCs w:val="27"/>
            <w:u w:val="single"/>
            <w:bdr w:val="none" w:sz="0" w:space="0" w:color="auto" w:frame="1"/>
          </w:rPr>
          <w:t>Simile</w:t>
        </w:r>
      </w:hyperlink>
    </w:p>
    <w:p w:rsidR="00FF23F7" w:rsidRPr="00EF75B6" w:rsidRDefault="009E542E" w:rsidP="00FF23F7">
      <w:pPr>
        <w:numPr>
          <w:ilvl w:val="0"/>
          <w:numId w:val="1"/>
        </w:numPr>
        <w:shd w:val="clear" w:color="auto" w:fill="FFFFFF"/>
        <w:spacing w:after="0" w:line="324" w:lineRule="atLeast"/>
        <w:textAlignment w:val="baseline"/>
        <w:rPr>
          <w:rFonts w:ascii="inherit" w:eastAsia="Times New Roman" w:hAnsi="inherit" w:cs="Times New Roman"/>
          <w:color w:val="000000"/>
          <w:sz w:val="27"/>
          <w:szCs w:val="27"/>
        </w:rPr>
      </w:pPr>
      <w:hyperlink r:id="rId9" w:tgtFrame="_top" w:history="1">
        <w:r w:rsidR="00FF23F7" w:rsidRPr="00EF75B6">
          <w:rPr>
            <w:rFonts w:ascii="inherit" w:eastAsia="Times New Roman" w:hAnsi="inherit" w:cs="Times New Roman"/>
            <w:color w:val="0A77D5"/>
            <w:sz w:val="27"/>
            <w:szCs w:val="27"/>
            <w:u w:val="single"/>
            <w:bdr w:val="none" w:sz="0" w:space="0" w:color="auto" w:frame="1"/>
          </w:rPr>
          <w:t>Metaphor</w:t>
        </w:r>
      </w:hyperlink>
    </w:p>
    <w:p w:rsidR="00FF23F7" w:rsidRPr="00EF75B6" w:rsidRDefault="009E542E" w:rsidP="00FF23F7">
      <w:pPr>
        <w:numPr>
          <w:ilvl w:val="0"/>
          <w:numId w:val="1"/>
        </w:numPr>
        <w:shd w:val="clear" w:color="auto" w:fill="FFFFFF"/>
        <w:spacing w:after="0" w:line="324" w:lineRule="atLeast"/>
        <w:textAlignment w:val="baseline"/>
        <w:rPr>
          <w:rFonts w:ascii="inherit" w:eastAsia="Times New Roman" w:hAnsi="inherit" w:cs="Times New Roman"/>
          <w:color w:val="000000"/>
          <w:sz w:val="27"/>
          <w:szCs w:val="27"/>
        </w:rPr>
      </w:pPr>
      <w:hyperlink r:id="rId10" w:tgtFrame="_top" w:history="1">
        <w:r w:rsidR="00FF23F7" w:rsidRPr="00EF75B6">
          <w:rPr>
            <w:rFonts w:ascii="inherit" w:eastAsia="Times New Roman" w:hAnsi="inherit" w:cs="Times New Roman"/>
            <w:color w:val="0A77D5"/>
            <w:sz w:val="27"/>
            <w:szCs w:val="27"/>
            <w:u w:val="single"/>
            <w:bdr w:val="none" w:sz="0" w:space="0" w:color="auto" w:frame="1"/>
          </w:rPr>
          <w:t>Alliteration</w:t>
        </w:r>
      </w:hyperlink>
    </w:p>
    <w:p w:rsidR="00FF23F7" w:rsidRPr="00EF75B6" w:rsidRDefault="009E542E" w:rsidP="00FF23F7">
      <w:pPr>
        <w:numPr>
          <w:ilvl w:val="0"/>
          <w:numId w:val="1"/>
        </w:numPr>
        <w:shd w:val="clear" w:color="auto" w:fill="FFFFFF"/>
        <w:spacing w:after="0" w:line="324" w:lineRule="atLeast"/>
        <w:textAlignment w:val="baseline"/>
        <w:rPr>
          <w:rFonts w:ascii="inherit" w:eastAsia="Times New Roman" w:hAnsi="inherit" w:cs="Times New Roman"/>
          <w:color w:val="000000"/>
          <w:sz w:val="27"/>
          <w:szCs w:val="27"/>
        </w:rPr>
      </w:pPr>
      <w:hyperlink r:id="rId11" w:tgtFrame="_top" w:history="1">
        <w:r w:rsidR="00FF23F7" w:rsidRPr="00EF75B6">
          <w:rPr>
            <w:rFonts w:ascii="inherit" w:eastAsia="Times New Roman" w:hAnsi="inherit" w:cs="Times New Roman"/>
            <w:color w:val="0A77D5"/>
            <w:sz w:val="27"/>
            <w:szCs w:val="27"/>
            <w:u w:val="single"/>
            <w:bdr w:val="none" w:sz="0" w:space="0" w:color="auto" w:frame="1"/>
          </w:rPr>
          <w:t>Personification</w:t>
        </w:r>
      </w:hyperlink>
    </w:p>
    <w:p w:rsidR="00FF23F7" w:rsidRPr="00EF75B6" w:rsidRDefault="009E542E" w:rsidP="00FF23F7">
      <w:pPr>
        <w:numPr>
          <w:ilvl w:val="0"/>
          <w:numId w:val="1"/>
        </w:numPr>
        <w:shd w:val="clear" w:color="auto" w:fill="FFFFFF"/>
        <w:spacing w:after="0" w:line="324" w:lineRule="atLeast"/>
        <w:textAlignment w:val="baseline"/>
        <w:rPr>
          <w:rFonts w:ascii="inherit" w:eastAsia="Times New Roman" w:hAnsi="inherit" w:cs="Times New Roman"/>
          <w:color w:val="000000"/>
          <w:sz w:val="27"/>
          <w:szCs w:val="27"/>
        </w:rPr>
      </w:pPr>
      <w:hyperlink r:id="rId12" w:tgtFrame="_top" w:history="1">
        <w:r w:rsidR="00FF23F7" w:rsidRPr="00EF75B6">
          <w:rPr>
            <w:rFonts w:ascii="inherit" w:eastAsia="Times New Roman" w:hAnsi="inherit" w:cs="Times New Roman"/>
            <w:color w:val="0A77D5"/>
            <w:sz w:val="27"/>
            <w:szCs w:val="27"/>
            <w:u w:val="single"/>
            <w:bdr w:val="none" w:sz="0" w:space="0" w:color="auto" w:frame="1"/>
          </w:rPr>
          <w:t>Onomatopoeia</w:t>
        </w:r>
      </w:hyperlink>
    </w:p>
    <w:p w:rsidR="00FF23F7" w:rsidRPr="00EF75B6" w:rsidRDefault="009E542E" w:rsidP="00FF23F7">
      <w:pPr>
        <w:numPr>
          <w:ilvl w:val="0"/>
          <w:numId w:val="1"/>
        </w:numPr>
        <w:shd w:val="clear" w:color="auto" w:fill="FFFFFF"/>
        <w:spacing w:after="0" w:line="324" w:lineRule="atLeast"/>
        <w:textAlignment w:val="baseline"/>
        <w:rPr>
          <w:rFonts w:ascii="inherit" w:eastAsia="Times New Roman" w:hAnsi="inherit" w:cs="Times New Roman"/>
          <w:color w:val="000000"/>
          <w:sz w:val="27"/>
          <w:szCs w:val="27"/>
        </w:rPr>
      </w:pPr>
      <w:hyperlink r:id="rId13" w:tgtFrame="_top" w:history="1">
        <w:r w:rsidR="00FF23F7" w:rsidRPr="00EF75B6">
          <w:rPr>
            <w:rFonts w:ascii="inherit" w:eastAsia="Times New Roman" w:hAnsi="inherit" w:cs="Times New Roman"/>
            <w:color w:val="0A77D5"/>
            <w:sz w:val="27"/>
            <w:szCs w:val="27"/>
            <w:u w:val="single"/>
            <w:bdr w:val="none" w:sz="0" w:space="0" w:color="auto" w:frame="1"/>
          </w:rPr>
          <w:t>Hyperbole</w:t>
        </w:r>
      </w:hyperlink>
    </w:p>
    <w:p w:rsidR="00FF23F7"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You are using figurative language any time you compare two things. When writing goes beyond the actual meanings of words, then the reader gains new insights into the objects or subjects in the work.</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Following is an explanation of each category, with the examples of figurative language following each one.  </w:t>
      </w:r>
    </w:p>
    <w:p w:rsidR="00FF23F7" w:rsidRPr="00EF75B6" w:rsidRDefault="00FF23F7" w:rsidP="00FF23F7">
      <w:pPr>
        <w:shd w:val="clear" w:color="auto" w:fill="FFFFFF"/>
        <w:spacing w:before="199" w:after="240" w:line="240" w:lineRule="atLeast"/>
        <w:textAlignment w:val="baseline"/>
        <w:outlineLvl w:val="2"/>
        <w:rPr>
          <w:rFonts w:ascii="Arial" w:eastAsia="Times New Roman" w:hAnsi="Arial" w:cs="Arial"/>
          <w:b/>
          <w:bCs/>
          <w:color w:val="3366CC"/>
          <w:sz w:val="24"/>
          <w:szCs w:val="24"/>
        </w:rPr>
      </w:pPr>
      <w:r w:rsidRPr="00EF75B6">
        <w:rPr>
          <w:rFonts w:ascii="Arial" w:eastAsia="Times New Roman" w:hAnsi="Arial" w:cs="Arial"/>
          <w:b/>
          <w:bCs/>
          <w:color w:val="3366CC"/>
          <w:sz w:val="24"/>
          <w:szCs w:val="24"/>
        </w:rPr>
        <w:t>Imagery</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Imagery is a type of figurative language that appeals to the senses. The descriptions can be about living things or inanimate objects.</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A good example is from Wordsworth's "I Wandered Lonely as a Cloud":</w:t>
      </w:r>
    </w:p>
    <w:p w:rsidR="00FF23F7" w:rsidRPr="00EF75B6" w:rsidRDefault="00FF23F7" w:rsidP="00FF23F7">
      <w:pPr>
        <w:shd w:val="clear" w:color="auto" w:fill="FFFFFF"/>
        <w:spacing w:line="300"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A host of golden daffodils;</w:t>
      </w:r>
      <w:proofErr w:type="gramStart"/>
      <w:r w:rsidRPr="00EF75B6">
        <w:rPr>
          <w:rFonts w:ascii="Georgia" w:eastAsia="Times New Roman" w:hAnsi="Georgia" w:cs="Times New Roman"/>
          <w:color w:val="000000"/>
          <w:sz w:val="27"/>
          <w:szCs w:val="27"/>
        </w:rPr>
        <w:t>  Beside</w:t>
      </w:r>
      <w:proofErr w:type="gramEnd"/>
      <w:r w:rsidRPr="00EF75B6">
        <w:rPr>
          <w:rFonts w:ascii="Georgia" w:eastAsia="Times New Roman" w:hAnsi="Georgia" w:cs="Times New Roman"/>
          <w:color w:val="000000"/>
          <w:sz w:val="27"/>
          <w:szCs w:val="27"/>
        </w:rPr>
        <w:t xml:space="preserve"> the lake, beneath the trees, Fluttering and dancing in the breeze.</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He doesn’t say “many” or “a lot of” daffodils, he uses the word “host.” That means a huge number of daffodils. Later, he personifies the daffodils, and personification will be covered later on.</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Another example is from “The Eagle” by Tennyson,</w:t>
      </w:r>
    </w:p>
    <w:p w:rsidR="00FF23F7" w:rsidRPr="00EF75B6" w:rsidRDefault="00FF23F7" w:rsidP="00FF23F7">
      <w:pPr>
        <w:shd w:val="clear" w:color="auto" w:fill="FFFFFF"/>
        <w:spacing w:line="300"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“He clasps the crag with crooked hands."</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The hard consonant sounds add even more to the imagery here.</w:t>
      </w:r>
    </w:p>
    <w:p w:rsidR="00FF23F7" w:rsidRDefault="00FF23F7" w:rsidP="00FF23F7">
      <w:pPr>
        <w:rPr>
          <w:rFonts w:ascii="Arial" w:eastAsia="Times New Roman" w:hAnsi="Arial" w:cs="Arial"/>
          <w:b/>
          <w:bCs/>
          <w:color w:val="3366CC"/>
          <w:sz w:val="24"/>
          <w:szCs w:val="24"/>
        </w:rPr>
      </w:pPr>
      <w:r>
        <w:rPr>
          <w:rFonts w:ascii="Arial" w:eastAsia="Times New Roman" w:hAnsi="Arial" w:cs="Arial"/>
          <w:b/>
          <w:bCs/>
          <w:color w:val="3366CC"/>
          <w:sz w:val="24"/>
          <w:szCs w:val="24"/>
        </w:rPr>
        <w:br w:type="page"/>
      </w:r>
    </w:p>
    <w:p w:rsidR="00FF23F7" w:rsidRPr="00EF75B6" w:rsidRDefault="00FF23F7" w:rsidP="00FF23F7">
      <w:pPr>
        <w:shd w:val="clear" w:color="auto" w:fill="FFFFFF"/>
        <w:spacing w:before="199" w:after="240" w:line="240" w:lineRule="atLeast"/>
        <w:textAlignment w:val="baseline"/>
        <w:outlineLvl w:val="2"/>
        <w:rPr>
          <w:rFonts w:ascii="Arial" w:eastAsia="Times New Roman" w:hAnsi="Arial" w:cs="Arial"/>
          <w:b/>
          <w:bCs/>
          <w:color w:val="3366CC"/>
          <w:sz w:val="24"/>
          <w:szCs w:val="24"/>
        </w:rPr>
      </w:pPr>
      <w:r w:rsidRPr="00EF75B6">
        <w:rPr>
          <w:rFonts w:ascii="Arial" w:eastAsia="Times New Roman" w:hAnsi="Arial" w:cs="Arial"/>
          <w:b/>
          <w:bCs/>
          <w:color w:val="3366CC"/>
          <w:sz w:val="24"/>
          <w:szCs w:val="24"/>
        </w:rPr>
        <w:lastRenderedPageBreak/>
        <w:t>Simile</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A simile compares two things using the words “like” and “as.” Examples include:</w:t>
      </w:r>
    </w:p>
    <w:p w:rsidR="00FF23F7" w:rsidRPr="00EF75B6" w:rsidRDefault="00FF23F7" w:rsidP="00FF23F7">
      <w:pPr>
        <w:numPr>
          <w:ilvl w:val="0"/>
          <w:numId w:val="2"/>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busy as a bee</w:t>
      </w:r>
    </w:p>
    <w:p w:rsidR="00FF23F7" w:rsidRPr="00EF75B6" w:rsidRDefault="00FF23F7" w:rsidP="00FF23F7">
      <w:pPr>
        <w:numPr>
          <w:ilvl w:val="0"/>
          <w:numId w:val="2"/>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clean as a whistle</w:t>
      </w:r>
    </w:p>
    <w:p w:rsidR="00FF23F7" w:rsidRPr="00EF75B6" w:rsidRDefault="00FF23F7" w:rsidP="00FF23F7">
      <w:pPr>
        <w:numPr>
          <w:ilvl w:val="0"/>
          <w:numId w:val="2"/>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brave as a lion</w:t>
      </w:r>
    </w:p>
    <w:p w:rsidR="00FF23F7" w:rsidRPr="00EF75B6" w:rsidRDefault="00FF23F7" w:rsidP="00FF23F7">
      <w:pPr>
        <w:numPr>
          <w:ilvl w:val="0"/>
          <w:numId w:val="2"/>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stand out like a sore thumb</w:t>
      </w:r>
    </w:p>
    <w:p w:rsidR="00FF23F7" w:rsidRPr="00EF75B6" w:rsidRDefault="00FF23F7" w:rsidP="00FF23F7">
      <w:pPr>
        <w:numPr>
          <w:ilvl w:val="0"/>
          <w:numId w:val="2"/>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as easy as shooting fish in a barrel</w:t>
      </w:r>
    </w:p>
    <w:p w:rsidR="00FF23F7" w:rsidRPr="00EF75B6" w:rsidRDefault="00FF23F7" w:rsidP="00FF23F7">
      <w:pPr>
        <w:numPr>
          <w:ilvl w:val="0"/>
          <w:numId w:val="2"/>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as dry as a bone</w:t>
      </w:r>
    </w:p>
    <w:p w:rsidR="00FF23F7" w:rsidRPr="00EF75B6" w:rsidRDefault="00FF23F7" w:rsidP="00FF23F7">
      <w:pPr>
        <w:numPr>
          <w:ilvl w:val="0"/>
          <w:numId w:val="2"/>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as funny as a barrel of monkeys</w:t>
      </w:r>
    </w:p>
    <w:p w:rsidR="00FF23F7" w:rsidRPr="00EF75B6" w:rsidRDefault="00FF23F7" w:rsidP="00FF23F7">
      <w:pPr>
        <w:numPr>
          <w:ilvl w:val="0"/>
          <w:numId w:val="2"/>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they fought like cats and dogs</w:t>
      </w:r>
    </w:p>
    <w:p w:rsidR="00FF23F7" w:rsidRPr="00EF75B6" w:rsidRDefault="00FF23F7" w:rsidP="00FF23F7">
      <w:pPr>
        <w:numPr>
          <w:ilvl w:val="0"/>
          <w:numId w:val="2"/>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like watching grass grow</w:t>
      </w:r>
    </w:p>
    <w:p w:rsidR="00FF23F7" w:rsidRPr="00EF75B6" w:rsidRDefault="00FF23F7" w:rsidP="00FF23F7">
      <w:pPr>
        <w:shd w:val="clear" w:color="auto" w:fill="FFFFFF"/>
        <w:spacing w:before="199" w:after="240" w:line="240" w:lineRule="atLeast"/>
        <w:textAlignment w:val="baseline"/>
        <w:outlineLvl w:val="2"/>
        <w:rPr>
          <w:rFonts w:ascii="Arial" w:eastAsia="Times New Roman" w:hAnsi="Arial" w:cs="Arial"/>
          <w:b/>
          <w:bCs/>
          <w:color w:val="3366CC"/>
          <w:sz w:val="24"/>
          <w:szCs w:val="24"/>
        </w:rPr>
      </w:pPr>
      <w:r w:rsidRPr="00EF75B6">
        <w:rPr>
          <w:rFonts w:ascii="Arial" w:eastAsia="Times New Roman" w:hAnsi="Arial" w:cs="Arial"/>
          <w:b/>
          <w:bCs/>
          <w:color w:val="3366CC"/>
          <w:sz w:val="24"/>
          <w:szCs w:val="24"/>
        </w:rPr>
        <w:t>Metaphor</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When you use a metaphor, you make a statement that doesn’t make sense literally, like “time is a thief.” It only makes sense when the similarities between the two things become apparent or someone understands the connection.</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Examples include:</w:t>
      </w:r>
    </w:p>
    <w:p w:rsidR="00FF23F7" w:rsidRPr="00EF75B6" w:rsidRDefault="00FF23F7" w:rsidP="00FF23F7">
      <w:pPr>
        <w:numPr>
          <w:ilvl w:val="0"/>
          <w:numId w:val="3"/>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the world is my oyster</w:t>
      </w:r>
    </w:p>
    <w:p w:rsidR="00FF23F7" w:rsidRPr="00EF75B6" w:rsidRDefault="00FF23F7" w:rsidP="00FF23F7">
      <w:pPr>
        <w:numPr>
          <w:ilvl w:val="0"/>
          <w:numId w:val="3"/>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you are a couch potato</w:t>
      </w:r>
    </w:p>
    <w:p w:rsidR="00FF23F7" w:rsidRPr="00EF75B6" w:rsidRDefault="00FF23F7" w:rsidP="00FF23F7">
      <w:pPr>
        <w:numPr>
          <w:ilvl w:val="0"/>
          <w:numId w:val="3"/>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time is money</w:t>
      </w:r>
    </w:p>
    <w:p w:rsidR="00FF23F7" w:rsidRPr="00EF75B6" w:rsidRDefault="00FF23F7" w:rsidP="00FF23F7">
      <w:pPr>
        <w:numPr>
          <w:ilvl w:val="0"/>
          <w:numId w:val="3"/>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he has a heart of stone</w:t>
      </w:r>
    </w:p>
    <w:p w:rsidR="00FF23F7" w:rsidRPr="00EF75B6" w:rsidRDefault="00FF23F7" w:rsidP="00FF23F7">
      <w:pPr>
        <w:numPr>
          <w:ilvl w:val="0"/>
          <w:numId w:val="3"/>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America is a melting pot</w:t>
      </w:r>
    </w:p>
    <w:p w:rsidR="00FF23F7" w:rsidRPr="00EF75B6" w:rsidRDefault="00FF23F7" w:rsidP="00FF23F7">
      <w:pPr>
        <w:numPr>
          <w:ilvl w:val="0"/>
          <w:numId w:val="3"/>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you are my sunshine</w:t>
      </w:r>
    </w:p>
    <w:p w:rsidR="00FF23F7" w:rsidRPr="00EF75B6" w:rsidRDefault="00FF23F7" w:rsidP="00FF23F7">
      <w:pPr>
        <w:shd w:val="clear" w:color="auto" w:fill="FFFFFF"/>
        <w:spacing w:before="199" w:after="240" w:line="240" w:lineRule="atLeast"/>
        <w:textAlignment w:val="baseline"/>
        <w:outlineLvl w:val="2"/>
        <w:rPr>
          <w:rFonts w:ascii="Arial" w:eastAsia="Times New Roman" w:hAnsi="Arial" w:cs="Arial"/>
          <w:b/>
          <w:bCs/>
          <w:color w:val="3366CC"/>
          <w:sz w:val="24"/>
          <w:szCs w:val="24"/>
        </w:rPr>
      </w:pPr>
      <w:r w:rsidRPr="00EF75B6">
        <w:rPr>
          <w:rFonts w:ascii="Arial" w:eastAsia="Times New Roman" w:hAnsi="Arial" w:cs="Arial"/>
          <w:b/>
          <w:bCs/>
          <w:color w:val="3366CC"/>
          <w:sz w:val="24"/>
          <w:szCs w:val="24"/>
        </w:rPr>
        <w:t>Alliteration</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Alliteration is the easiest of the examples of figurative language to spot. It is a repetition of the first consonant sounds in several words. Some good examples are:</w:t>
      </w:r>
    </w:p>
    <w:p w:rsidR="00FF23F7" w:rsidRPr="00EF75B6" w:rsidRDefault="00FF23F7" w:rsidP="00FF23F7">
      <w:pPr>
        <w:numPr>
          <w:ilvl w:val="0"/>
          <w:numId w:val="4"/>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wide-eyed and wondering while we wait for others to waken</w:t>
      </w:r>
    </w:p>
    <w:p w:rsidR="00FF23F7"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proofErr w:type="gramStart"/>
      <w:r w:rsidRPr="00EF75B6">
        <w:rPr>
          <w:rFonts w:ascii="Georgia" w:eastAsia="Times New Roman" w:hAnsi="Georgia" w:cs="Times New Roman"/>
          <w:color w:val="000000"/>
          <w:sz w:val="27"/>
          <w:szCs w:val="27"/>
        </w:rPr>
        <w:t>and</w:t>
      </w:r>
      <w:proofErr w:type="gramEnd"/>
      <w:r w:rsidRPr="00EF75B6">
        <w:rPr>
          <w:rFonts w:ascii="Georgia" w:eastAsia="Times New Roman" w:hAnsi="Georgia" w:cs="Times New Roman"/>
          <w:color w:val="000000"/>
          <w:sz w:val="27"/>
          <w:szCs w:val="27"/>
        </w:rPr>
        <w:t xml:space="preserve"> tongue twisters like:</w:t>
      </w:r>
    </w:p>
    <w:p w:rsidR="00FF23F7" w:rsidRPr="00EF75B6" w:rsidRDefault="00FF23F7" w:rsidP="00FF23F7">
      <w:pPr>
        <w:shd w:val="clear" w:color="auto" w:fill="FFFFFF"/>
        <w:spacing w:after="24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Betty bought butter but the butter was bitter, so Betty bought better butter to make the bitter butter better.</w:t>
      </w:r>
    </w:p>
    <w:p w:rsidR="00FF23F7" w:rsidRPr="00EF75B6" w:rsidRDefault="00FF23F7" w:rsidP="00FF23F7">
      <w:pPr>
        <w:rPr>
          <w:rFonts w:ascii="Arial" w:eastAsia="Times New Roman" w:hAnsi="Arial" w:cs="Arial"/>
          <w:b/>
          <w:bCs/>
          <w:color w:val="3366CC"/>
          <w:sz w:val="24"/>
          <w:szCs w:val="24"/>
        </w:rPr>
      </w:pPr>
      <w:r>
        <w:rPr>
          <w:rFonts w:ascii="Arial" w:eastAsia="Times New Roman" w:hAnsi="Arial" w:cs="Arial"/>
          <w:b/>
          <w:bCs/>
          <w:color w:val="3366CC"/>
          <w:sz w:val="24"/>
          <w:szCs w:val="24"/>
        </w:rPr>
        <w:br w:type="page"/>
      </w:r>
      <w:r w:rsidRPr="00EF75B6">
        <w:rPr>
          <w:rFonts w:ascii="Arial" w:eastAsia="Times New Roman" w:hAnsi="Arial" w:cs="Arial"/>
          <w:b/>
          <w:bCs/>
          <w:color w:val="3366CC"/>
          <w:sz w:val="24"/>
          <w:szCs w:val="24"/>
        </w:rPr>
        <w:lastRenderedPageBreak/>
        <w:t>Personification</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Personification gives human characteristics to inanimate objects, animals, or ideas. This can really affect the way the reader imagines things. This is used in children’s books, poetry, and fictional literature. Examples include:</w:t>
      </w:r>
    </w:p>
    <w:p w:rsidR="00FF23F7" w:rsidRPr="00EF75B6" w:rsidRDefault="00FF23F7" w:rsidP="00FF23F7">
      <w:pPr>
        <w:numPr>
          <w:ilvl w:val="0"/>
          <w:numId w:val="6"/>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opportunity knocked on the door</w:t>
      </w:r>
    </w:p>
    <w:p w:rsidR="00FF23F7" w:rsidRPr="00EF75B6" w:rsidRDefault="00FF23F7" w:rsidP="00FF23F7">
      <w:pPr>
        <w:numPr>
          <w:ilvl w:val="0"/>
          <w:numId w:val="6"/>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the sun greeted me this morning</w:t>
      </w:r>
    </w:p>
    <w:p w:rsidR="00FF23F7" w:rsidRPr="00EF75B6" w:rsidRDefault="00FF23F7" w:rsidP="00FF23F7">
      <w:pPr>
        <w:numPr>
          <w:ilvl w:val="0"/>
          <w:numId w:val="6"/>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the sky was full of dancing stars</w:t>
      </w:r>
    </w:p>
    <w:p w:rsidR="00FF23F7" w:rsidRPr="00EF75B6" w:rsidRDefault="00FF23F7" w:rsidP="00FF23F7">
      <w:pPr>
        <w:numPr>
          <w:ilvl w:val="0"/>
          <w:numId w:val="6"/>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the vines wove their fingers together to form a braid</w:t>
      </w:r>
    </w:p>
    <w:p w:rsidR="00FF23F7" w:rsidRPr="00EF75B6" w:rsidRDefault="00FF23F7" w:rsidP="00FF23F7">
      <w:pPr>
        <w:numPr>
          <w:ilvl w:val="0"/>
          <w:numId w:val="6"/>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the radio stopped singing and stared at me</w:t>
      </w:r>
    </w:p>
    <w:p w:rsidR="00FF23F7" w:rsidRPr="00EF75B6" w:rsidRDefault="00FF23F7" w:rsidP="00FF23F7">
      <w:pPr>
        <w:numPr>
          <w:ilvl w:val="0"/>
          <w:numId w:val="6"/>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the sun played hide and seek with the clouds</w:t>
      </w:r>
    </w:p>
    <w:p w:rsidR="00FF23F7" w:rsidRPr="00EF75B6" w:rsidRDefault="00FF23F7" w:rsidP="00FF23F7">
      <w:pPr>
        <w:shd w:val="clear" w:color="auto" w:fill="FFFFFF"/>
        <w:spacing w:before="199" w:after="240" w:line="240" w:lineRule="atLeast"/>
        <w:textAlignment w:val="baseline"/>
        <w:outlineLvl w:val="2"/>
        <w:rPr>
          <w:rFonts w:ascii="Arial" w:eastAsia="Times New Roman" w:hAnsi="Arial" w:cs="Arial"/>
          <w:b/>
          <w:bCs/>
          <w:color w:val="3366CC"/>
          <w:sz w:val="24"/>
          <w:szCs w:val="24"/>
        </w:rPr>
      </w:pPr>
      <w:r w:rsidRPr="00EF75B6">
        <w:rPr>
          <w:rFonts w:ascii="Arial" w:eastAsia="Times New Roman" w:hAnsi="Arial" w:cs="Arial"/>
          <w:b/>
          <w:bCs/>
          <w:color w:val="3366CC"/>
          <w:sz w:val="24"/>
          <w:szCs w:val="24"/>
        </w:rPr>
        <w:t>Onomatopoeia</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Onomatopoeia is the use of words that sound like their meaning, or mimic sounds.  They add a level of fun and reality to writing. Here are some examples:</w:t>
      </w:r>
    </w:p>
    <w:p w:rsidR="00FF23F7" w:rsidRPr="00EF75B6" w:rsidRDefault="00FF23F7" w:rsidP="00FF23F7">
      <w:pPr>
        <w:numPr>
          <w:ilvl w:val="0"/>
          <w:numId w:val="7"/>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the burning wood hissed and crackled</w:t>
      </w:r>
    </w:p>
    <w:p w:rsidR="00FF23F7" w:rsidRPr="00EF75B6" w:rsidRDefault="00FF23F7" w:rsidP="00FF23F7">
      <w:pPr>
        <w:numPr>
          <w:ilvl w:val="0"/>
          <w:numId w:val="8"/>
        </w:numPr>
        <w:shd w:val="clear" w:color="auto" w:fill="FFFFFF"/>
        <w:spacing w:after="60" w:line="324" w:lineRule="atLeast"/>
        <w:textAlignment w:val="baseline"/>
        <w:rPr>
          <w:rFonts w:ascii="inherit" w:eastAsia="Times New Roman" w:hAnsi="inherit" w:cs="Times New Roman"/>
          <w:color w:val="000000"/>
          <w:sz w:val="27"/>
          <w:szCs w:val="27"/>
        </w:rPr>
      </w:pPr>
      <w:proofErr w:type="gramStart"/>
      <w:r w:rsidRPr="00EF75B6">
        <w:rPr>
          <w:rFonts w:ascii="inherit" w:eastAsia="Times New Roman" w:hAnsi="inherit" w:cs="Times New Roman"/>
          <w:color w:val="000000"/>
          <w:sz w:val="27"/>
          <w:szCs w:val="27"/>
        </w:rPr>
        <w:t>the</w:t>
      </w:r>
      <w:proofErr w:type="gramEnd"/>
      <w:r w:rsidRPr="00EF75B6">
        <w:rPr>
          <w:rFonts w:ascii="inherit" w:eastAsia="Times New Roman" w:hAnsi="inherit" w:cs="Times New Roman"/>
          <w:color w:val="000000"/>
          <w:sz w:val="27"/>
          <w:szCs w:val="27"/>
        </w:rPr>
        <w:t xml:space="preserve"> words: beep, whirr, click, whoosh, swish, zap, zing, ping, clang, bong, hum, boom, munch, gobble, crunch, pow, smash, wham, quack, meow, oink, and tweet.</w:t>
      </w:r>
    </w:p>
    <w:p w:rsidR="00FF23F7" w:rsidRPr="00EF75B6" w:rsidRDefault="00FF23F7" w:rsidP="00FF23F7">
      <w:pPr>
        <w:shd w:val="clear" w:color="auto" w:fill="FFFFFF"/>
        <w:spacing w:before="199" w:after="240" w:line="240" w:lineRule="atLeast"/>
        <w:textAlignment w:val="baseline"/>
        <w:outlineLvl w:val="2"/>
        <w:rPr>
          <w:rFonts w:ascii="Arial" w:eastAsia="Times New Roman" w:hAnsi="Arial" w:cs="Arial"/>
          <w:b/>
          <w:bCs/>
          <w:color w:val="3366CC"/>
          <w:sz w:val="24"/>
          <w:szCs w:val="24"/>
        </w:rPr>
      </w:pPr>
      <w:r w:rsidRPr="00EF75B6">
        <w:rPr>
          <w:rFonts w:ascii="Arial" w:eastAsia="Times New Roman" w:hAnsi="Arial" w:cs="Arial"/>
          <w:b/>
          <w:bCs/>
          <w:color w:val="3366CC"/>
          <w:sz w:val="24"/>
          <w:szCs w:val="24"/>
        </w:rPr>
        <w:t>Hyperbole</w:t>
      </w:r>
    </w:p>
    <w:p w:rsidR="00FF23F7" w:rsidRPr="00EF75B6" w:rsidRDefault="00FF23F7" w:rsidP="00FF23F7">
      <w:pPr>
        <w:shd w:val="clear" w:color="auto" w:fill="FFFFFF"/>
        <w:spacing w:after="240" w:line="324" w:lineRule="atLeast"/>
        <w:textAlignment w:val="baseline"/>
        <w:rPr>
          <w:rFonts w:ascii="Georgia" w:eastAsia="Times New Roman" w:hAnsi="Georgia" w:cs="Times New Roman"/>
          <w:color w:val="000000"/>
          <w:sz w:val="27"/>
          <w:szCs w:val="27"/>
        </w:rPr>
      </w:pPr>
      <w:r w:rsidRPr="00EF75B6">
        <w:rPr>
          <w:rFonts w:ascii="Georgia" w:eastAsia="Times New Roman" w:hAnsi="Georgia" w:cs="Times New Roman"/>
          <w:color w:val="000000"/>
          <w:sz w:val="27"/>
          <w:szCs w:val="27"/>
        </w:rPr>
        <w:t>Hyperbole is an outrageous exaggeration that emphasizes a point, and can be ridiculous or funny. Hyperboles can be added to fiction to add color and depth to a character. Examples are:</w:t>
      </w:r>
    </w:p>
    <w:p w:rsidR="00FF23F7" w:rsidRPr="00EF75B6" w:rsidRDefault="00FF23F7" w:rsidP="00FF23F7">
      <w:pPr>
        <w:numPr>
          <w:ilvl w:val="0"/>
          <w:numId w:val="9"/>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You snore louder than a freight train.</w:t>
      </w:r>
    </w:p>
    <w:p w:rsidR="00FF23F7" w:rsidRPr="00EF75B6" w:rsidRDefault="00FF23F7" w:rsidP="00FF23F7">
      <w:pPr>
        <w:numPr>
          <w:ilvl w:val="0"/>
          <w:numId w:val="9"/>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It's a slow burg. I spent a couple of weeks there one day.</w:t>
      </w:r>
    </w:p>
    <w:p w:rsidR="00FF23F7" w:rsidRPr="00EF75B6" w:rsidRDefault="00FF23F7" w:rsidP="00FF23F7">
      <w:pPr>
        <w:numPr>
          <w:ilvl w:val="0"/>
          <w:numId w:val="9"/>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 xml:space="preserve">She is so </w:t>
      </w:r>
      <w:proofErr w:type="gramStart"/>
      <w:r w:rsidRPr="00EF75B6">
        <w:rPr>
          <w:rFonts w:ascii="inherit" w:eastAsia="Times New Roman" w:hAnsi="inherit" w:cs="Times New Roman"/>
          <w:color w:val="000000"/>
          <w:sz w:val="27"/>
          <w:szCs w:val="27"/>
        </w:rPr>
        <w:t>dumb,</w:t>
      </w:r>
      <w:proofErr w:type="gramEnd"/>
      <w:r w:rsidRPr="00EF75B6">
        <w:rPr>
          <w:rFonts w:ascii="inherit" w:eastAsia="Times New Roman" w:hAnsi="inherit" w:cs="Times New Roman"/>
          <w:color w:val="000000"/>
          <w:sz w:val="27"/>
          <w:szCs w:val="27"/>
        </w:rPr>
        <w:t xml:space="preserve"> she thinks Taco Bell is a Mexican phone company.</w:t>
      </w:r>
    </w:p>
    <w:p w:rsidR="00FF23F7" w:rsidRPr="00EF75B6" w:rsidRDefault="00FF23F7" w:rsidP="00FF23F7">
      <w:pPr>
        <w:numPr>
          <w:ilvl w:val="0"/>
          <w:numId w:val="9"/>
        </w:numPr>
        <w:shd w:val="clear" w:color="auto" w:fill="FFFFFF"/>
        <w:spacing w:after="60" w:line="324" w:lineRule="atLeast"/>
        <w:textAlignment w:val="baseline"/>
        <w:rPr>
          <w:rFonts w:ascii="inherit" w:eastAsia="Times New Roman" w:hAnsi="inherit" w:cs="Times New Roman"/>
          <w:color w:val="000000"/>
          <w:sz w:val="27"/>
          <w:szCs w:val="27"/>
        </w:rPr>
      </w:pPr>
      <w:r w:rsidRPr="00EF75B6">
        <w:rPr>
          <w:rFonts w:ascii="inherit" w:eastAsia="Times New Roman" w:hAnsi="inherit" w:cs="Times New Roman"/>
          <w:color w:val="000000"/>
          <w:sz w:val="27"/>
          <w:szCs w:val="27"/>
        </w:rPr>
        <w:t>I had to walk 15 miles to school in the snow, uphill.</w:t>
      </w:r>
    </w:p>
    <w:p w:rsidR="00FF23F7" w:rsidRPr="00EF75B6" w:rsidRDefault="00FF23F7" w:rsidP="00FF23F7">
      <w:pPr>
        <w:numPr>
          <w:ilvl w:val="0"/>
          <w:numId w:val="9"/>
        </w:numPr>
        <w:shd w:val="clear" w:color="auto" w:fill="FFFFFF"/>
        <w:spacing w:after="60" w:line="324" w:lineRule="atLeast"/>
        <w:textAlignment w:val="baseline"/>
        <w:rPr>
          <w:rFonts w:ascii="inherit" w:eastAsia="Times New Roman" w:hAnsi="inherit" w:cs="Times New Roman"/>
          <w:color w:val="000000"/>
          <w:sz w:val="27"/>
          <w:szCs w:val="27"/>
        </w:rPr>
      </w:pPr>
      <w:r w:rsidRPr="00FF23F7">
        <w:rPr>
          <w:rFonts w:ascii="inherit" w:eastAsia="Times New Roman" w:hAnsi="inherit" w:cs="Times New Roman"/>
          <w:color w:val="000000"/>
          <w:sz w:val="27"/>
          <w:szCs w:val="27"/>
        </w:rPr>
        <w:t>You could have knocked me over with a feather.</w:t>
      </w:r>
    </w:p>
    <w:sectPr w:rsidR="00FF23F7" w:rsidRPr="00EF75B6" w:rsidSect="00FF23F7">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484F"/>
    <w:multiLevelType w:val="multilevel"/>
    <w:tmpl w:val="6CD0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D3F50"/>
    <w:multiLevelType w:val="multilevel"/>
    <w:tmpl w:val="509E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108C0"/>
    <w:multiLevelType w:val="multilevel"/>
    <w:tmpl w:val="E144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E34CB"/>
    <w:multiLevelType w:val="multilevel"/>
    <w:tmpl w:val="28DE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37F00"/>
    <w:multiLevelType w:val="multilevel"/>
    <w:tmpl w:val="DB5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73BCB"/>
    <w:multiLevelType w:val="multilevel"/>
    <w:tmpl w:val="3048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74EAE"/>
    <w:multiLevelType w:val="multilevel"/>
    <w:tmpl w:val="7C92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D6857"/>
    <w:multiLevelType w:val="multilevel"/>
    <w:tmpl w:val="4A88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70AD7"/>
    <w:multiLevelType w:val="multilevel"/>
    <w:tmpl w:val="F5B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
  </w:num>
  <w:num w:numId="5">
    <w:abstractNumId w:val="5"/>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F7"/>
    <w:rsid w:val="009E542E"/>
    <w:rsid w:val="00B02790"/>
    <w:rsid w:val="00FF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F7"/>
  </w:style>
  <w:style w:type="paragraph" w:styleId="Heading2">
    <w:name w:val="heading 2"/>
    <w:basedOn w:val="Normal"/>
    <w:next w:val="Normal"/>
    <w:link w:val="Heading2Char"/>
    <w:uiPriority w:val="9"/>
    <w:semiHidden/>
    <w:unhideWhenUsed/>
    <w:qFormat/>
    <w:rsid w:val="00FF2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23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2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F7"/>
  </w:style>
  <w:style w:type="paragraph" w:styleId="Heading2">
    <w:name w:val="heading 2"/>
    <w:basedOn w:val="Normal"/>
    <w:next w:val="Normal"/>
    <w:link w:val="Heading2Char"/>
    <w:uiPriority w:val="9"/>
    <w:semiHidden/>
    <w:unhideWhenUsed/>
    <w:qFormat/>
    <w:rsid w:val="00FF2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23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2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dictionary.com/simile" TargetMode="External"/><Relationship Id="rId13" Type="http://schemas.openxmlformats.org/officeDocument/2006/relationships/hyperlink" Target="http://www.yourdictionary.com/hyperbole" TargetMode="External"/><Relationship Id="rId3" Type="http://schemas.microsoft.com/office/2007/relationships/stylesWithEffects" Target="stylesWithEffects.xml"/><Relationship Id="rId7" Type="http://schemas.openxmlformats.org/officeDocument/2006/relationships/hyperlink" Target="http://www.yourdictionary.com/imagery" TargetMode="External"/><Relationship Id="rId12" Type="http://schemas.openxmlformats.org/officeDocument/2006/relationships/hyperlink" Target="http://www.yourdictionary.com/onomatopoe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ples.yourdictionary.com/examples-of-figurative-language.html" TargetMode="External"/><Relationship Id="rId11" Type="http://schemas.openxmlformats.org/officeDocument/2006/relationships/hyperlink" Target="http://www.yourdictionary.com/personifi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rdictionary.com/alliteration" TargetMode="External"/><Relationship Id="rId4" Type="http://schemas.openxmlformats.org/officeDocument/2006/relationships/settings" Target="settings.xml"/><Relationship Id="rId9" Type="http://schemas.openxmlformats.org/officeDocument/2006/relationships/hyperlink" Target="http://www.yourdictionary.com/metaph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KevinMags</dc:creator>
  <cp:lastModifiedBy>KevinMags</cp:lastModifiedBy>
  <cp:revision>2</cp:revision>
  <dcterms:created xsi:type="dcterms:W3CDTF">2014-01-26T19:41:00Z</dcterms:created>
  <dcterms:modified xsi:type="dcterms:W3CDTF">2014-01-26T19:41:00Z</dcterms:modified>
</cp:coreProperties>
</file>